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90B2E" w14:textId="3A6C0361" w:rsidR="00D60AB5" w:rsidRPr="00817487" w:rsidRDefault="009B0618" w:rsidP="0092771A">
      <w:pPr>
        <w:pStyle w:val="NoSpacing"/>
        <w:jc w:val="center"/>
        <w:rPr>
          <w:b/>
          <w:bCs/>
        </w:rPr>
      </w:pPr>
      <w:r w:rsidRPr="00817487">
        <w:rPr>
          <w:b/>
          <w:bCs/>
        </w:rPr>
        <w:t xml:space="preserve"> Cloverdale Healthcare District</w:t>
      </w:r>
    </w:p>
    <w:p w14:paraId="3D79E132" w14:textId="24F24088" w:rsidR="00D60AB5" w:rsidRPr="00817487" w:rsidRDefault="00D60AB5" w:rsidP="00D60AB5">
      <w:pPr>
        <w:pStyle w:val="NoSpacing"/>
        <w:jc w:val="center"/>
        <w:rPr>
          <w:b/>
          <w:bCs/>
        </w:rPr>
      </w:pPr>
      <w:r w:rsidRPr="00817487">
        <w:rPr>
          <w:b/>
          <w:bCs/>
        </w:rPr>
        <w:t>Meet</w:t>
      </w:r>
      <w:r w:rsidR="004D36BC" w:rsidRPr="00817487">
        <w:rPr>
          <w:b/>
          <w:bCs/>
        </w:rPr>
        <w:t>ing Minute</w:t>
      </w:r>
      <w:r w:rsidR="00C24BC4" w:rsidRPr="00817487">
        <w:rPr>
          <w:b/>
          <w:bCs/>
        </w:rPr>
        <w:t>s</w:t>
      </w:r>
      <w:r w:rsidR="00FC6925" w:rsidRPr="00817487">
        <w:rPr>
          <w:b/>
          <w:bCs/>
        </w:rPr>
        <w:t>-</w:t>
      </w:r>
      <w:r w:rsidR="00BE55E4" w:rsidRPr="00817487">
        <w:rPr>
          <w:b/>
          <w:bCs/>
        </w:rPr>
        <w:t>A</w:t>
      </w:r>
      <w:r w:rsidR="00C56619" w:rsidRPr="00817487">
        <w:rPr>
          <w:b/>
          <w:bCs/>
        </w:rPr>
        <w:t>ugust 14</w:t>
      </w:r>
      <w:r w:rsidR="00BE55E4" w:rsidRPr="00817487">
        <w:rPr>
          <w:b/>
          <w:bCs/>
        </w:rPr>
        <w:t>, 2023</w:t>
      </w:r>
      <w:r w:rsidR="00E50CE0" w:rsidRPr="00817487">
        <w:rPr>
          <w:b/>
          <w:bCs/>
        </w:rPr>
        <w:t xml:space="preserve"> </w:t>
      </w:r>
    </w:p>
    <w:p w14:paraId="3C06674C" w14:textId="77777777" w:rsidR="00DF018C" w:rsidRPr="00817487" w:rsidRDefault="00DF018C" w:rsidP="00D60AB5">
      <w:pPr>
        <w:pStyle w:val="NoSpacing"/>
        <w:jc w:val="center"/>
        <w:rPr>
          <w:b/>
          <w:bCs/>
        </w:rPr>
      </w:pPr>
    </w:p>
    <w:p w14:paraId="450B8949" w14:textId="2CAB3B1B" w:rsidR="004D36BC" w:rsidRPr="00817487" w:rsidRDefault="00E21D92" w:rsidP="004D36BC">
      <w:pPr>
        <w:pStyle w:val="NoSpacing"/>
      </w:pPr>
      <w:r w:rsidRPr="00817487">
        <w:t>Roll Call: Dir</w:t>
      </w:r>
      <w:r w:rsidR="007F617D" w:rsidRPr="00817487">
        <w:t>ector Tom Hinrichs</w:t>
      </w:r>
      <w:r w:rsidR="00CE2AD2" w:rsidRPr="00817487">
        <w:t xml:space="preserve">, </w:t>
      </w:r>
      <w:r w:rsidR="00DF018C" w:rsidRPr="00817487">
        <w:t>Eric Polan</w:t>
      </w:r>
      <w:r w:rsidR="007B1923" w:rsidRPr="00817487">
        <w:t xml:space="preserve"> (Operations)</w:t>
      </w:r>
      <w:r w:rsidR="00DF018C" w:rsidRPr="00817487">
        <w:t>, board membe</w:t>
      </w:r>
      <w:r w:rsidR="009721C3" w:rsidRPr="00817487">
        <w:t xml:space="preserve">rs </w:t>
      </w:r>
      <w:r w:rsidR="00E63C34" w:rsidRPr="00817487">
        <w:t xml:space="preserve">Secretary </w:t>
      </w:r>
      <w:r w:rsidR="00CE2AD2" w:rsidRPr="00817487">
        <w:t>Hanchett</w:t>
      </w:r>
      <w:r w:rsidR="00702821" w:rsidRPr="00817487">
        <w:t>, Presi</w:t>
      </w:r>
      <w:r w:rsidR="00175804" w:rsidRPr="00817487">
        <w:t xml:space="preserve">dent </w:t>
      </w:r>
      <w:r w:rsidR="00C56619" w:rsidRPr="00817487">
        <w:t>Martin</w:t>
      </w:r>
      <w:r w:rsidR="00E84337" w:rsidRPr="00817487">
        <w:t>,</w:t>
      </w:r>
      <w:r w:rsidR="00175804" w:rsidRPr="00817487">
        <w:t xml:space="preserve"> </w:t>
      </w:r>
      <w:r w:rsidR="00C56619" w:rsidRPr="00817487">
        <w:t xml:space="preserve">Member </w:t>
      </w:r>
      <w:r w:rsidR="00884445">
        <w:t>Delsid</w:t>
      </w:r>
      <w:r w:rsidR="00C56619" w:rsidRPr="00817487">
        <w:t xml:space="preserve"> were present. </w:t>
      </w:r>
      <w:r w:rsidR="00BE55E4" w:rsidRPr="00817487">
        <w:t xml:space="preserve">Vice President </w:t>
      </w:r>
      <w:r w:rsidR="00E247D7" w:rsidRPr="00817487">
        <w:t xml:space="preserve">Winter </w:t>
      </w:r>
      <w:r w:rsidR="00C56619" w:rsidRPr="00817487">
        <w:t>and</w:t>
      </w:r>
      <w:r w:rsidR="00BE55E4" w:rsidRPr="00817487">
        <w:t xml:space="preserve"> Treasurer DeMartini were not present. </w:t>
      </w:r>
      <w:r w:rsidR="00DF018C" w:rsidRPr="00817487">
        <w:t>Quorum met.</w:t>
      </w:r>
    </w:p>
    <w:p w14:paraId="34286136" w14:textId="2307A8A4" w:rsidR="00E50CE0" w:rsidRPr="00817487" w:rsidRDefault="00E247D7" w:rsidP="00E247D7">
      <w:pPr>
        <w:pStyle w:val="NoSpacing"/>
        <w:tabs>
          <w:tab w:val="left" w:pos="4068"/>
        </w:tabs>
      </w:pPr>
      <w:r w:rsidRPr="00817487">
        <w:tab/>
        <w:t xml:space="preserve"> </w:t>
      </w:r>
    </w:p>
    <w:p w14:paraId="207C1DE8" w14:textId="7C2D700B" w:rsidR="00014DA2" w:rsidRPr="00817487" w:rsidRDefault="00E50CE0" w:rsidP="004D36BC">
      <w:pPr>
        <w:pStyle w:val="NoSpacing"/>
      </w:pPr>
      <w:r w:rsidRPr="00817487">
        <w:t xml:space="preserve">Meeting called to order </w:t>
      </w:r>
      <w:r w:rsidR="00702821" w:rsidRPr="00817487">
        <w:t>at 7</w:t>
      </w:r>
      <w:r w:rsidR="00303333" w:rsidRPr="00817487">
        <w:t>:</w:t>
      </w:r>
      <w:r w:rsidR="00BE55E4" w:rsidRPr="00817487">
        <w:t>0</w:t>
      </w:r>
      <w:r w:rsidR="00CB6150" w:rsidRPr="00817487">
        <w:t>3</w:t>
      </w:r>
      <w:r w:rsidR="00E247D7" w:rsidRPr="00817487">
        <w:t xml:space="preserve"> </w:t>
      </w:r>
      <w:r w:rsidR="00702821" w:rsidRPr="00817487">
        <w:t xml:space="preserve">p.m. </w:t>
      </w:r>
      <w:r w:rsidRPr="00817487">
        <w:t xml:space="preserve">by </w:t>
      </w:r>
      <w:r w:rsidR="00CB6150" w:rsidRPr="00817487">
        <w:t>President Martin. The agenda was approved with no changes by board members present.</w:t>
      </w:r>
      <w:r w:rsidRPr="00817487">
        <w:t xml:space="preserve"> There were no public comm</w:t>
      </w:r>
      <w:r w:rsidR="00AC7008" w:rsidRPr="00817487">
        <w:t>ents</w:t>
      </w:r>
      <w:r w:rsidRPr="00817487">
        <w:t>.</w:t>
      </w:r>
    </w:p>
    <w:p w14:paraId="5F0C33E9" w14:textId="488F4ED1" w:rsidR="00591BC2" w:rsidRPr="00817487" w:rsidRDefault="0009044E" w:rsidP="004D36BC">
      <w:pPr>
        <w:pStyle w:val="NoSpacing"/>
      </w:pPr>
      <w:r w:rsidRPr="00817487">
        <w:rPr>
          <w:b/>
          <w:bCs/>
        </w:rPr>
        <w:t xml:space="preserve"> </w:t>
      </w:r>
      <w:r w:rsidR="008E21A6" w:rsidRPr="00817487">
        <w:t xml:space="preserve">         </w:t>
      </w:r>
    </w:p>
    <w:p w14:paraId="5ACDFA52" w14:textId="7033C134" w:rsidR="006151F3" w:rsidRPr="00817487" w:rsidRDefault="00591BC2" w:rsidP="004D36BC">
      <w:pPr>
        <w:pStyle w:val="NoSpacing"/>
      </w:pPr>
      <w:r w:rsidRPr="00817487">
        <w:rPr>
          <w:b/>
        </w:rPr>
        <w:t xml:space="preserve">Minutes from </w:t>
      </w:r>
      <w:r w:rsidR="00CB6150" w:rsidRPr="00817487">
        <w:rPr>
          <w:b/>
        </w:rPr>
        <w:t xml:space="preserve">June </w:t>
      </w:r>
      <w:r w:rsidR="00BE55E4" w:rsidRPr="00817487">
        <w:rPr>
          <w:b/>
        </w:rPr>
        <w:t>meeting</w:t>
      </w:r>
      <w:r w:rsidRPr="00817487">
        <w:rPr>
          <w:b/>
        </w:rPr>
        <w:t xml:space="preserve">-There was no meeting in </w:t>
      </w:r>
      <w:r w:rsidR="00CB6150" w:rsidRPr="00817487">
        <w:rPr>
          <w:b/>
        </w:rPr>
        <w:t>July.</w:t>
      </w:r>
      <w:r w:rsidRPr="00817487">
        <w:rPr>
          <w:b/>
        </w:rPr>
        <w:t xml:space="preserve"> </w:t>
      </w:r>
      <w:r w:rsidRPr="00817487">
        <w:t xml:space="preserve">The minutes were reviewed and approved </w:t>
      </w:r>
      <w:r w:rsidR="00CB6150" w:rsidRPr="00817487">
        <w:t>by President Martin and Member Delsid as Secretary Hanchett wrote them</w:t>
      </w:r>
      <w:r w:rsidRPr="00817487">
        <w:t>.</w:t>
      </w:r>
      <w:r w:rsidR="008E21A6" w:rsidRPr="00817487">
        <w:t xml:space="preserve">   </w:t>
      </w:r>
    </w:p>
    <w:p w14:paraId="14CC103F" w14:textId="77777777" w:rsidR="006151F3" w:rsidRPr="00817487" w:rsidRDefault="006151F3" w:rsidP="004D36BC">
      <w:pPr>
        <w:pStyle w:val="NoSpacing"/>
      </w:pPr>
    </w:p>
    <w:p w14:paraId="7E856EC0" w14:textId="652B70ED" w:rsidR="008E21A6" w:rsidRPr="00817487" w:rsidRDefault="00BE55E4" w:rsidP="004D36BC">
      <w:pPr>
        <w:pStyle w:val="NoSpacing"/>
        <w:rPr>
          <w:bCs/>
        </w:rPr>
      </w:pPr>
      <w:r w:rsidRPr="00817487">
        <w:rPr>
          <w:b/>
        </w:rPr>
        <w:t xml:space="preserve">Financial Statement </w:t>
      </w:r>
      <w:r w:rsidR="00CB6150" w:rsidRPr="00817487">
        <w:rPr>
          <w:b/>
        </w:rPr>
        <w:t>July,</w:t>
      </w:r>
      <w:r w:rsidRPr="00817487">
        <w:rPr>
          <w:b/>
        </w:rPr>
        <w:t xml:space="preserve"> 2023-</w:t>
      </w:r>
      <w:r w:rsidR="009B0618" w:rsidRPr="00817487">
        <w:rPr>
          <w:bCs/>
        </w:rPr>
        <w:t xml:space="preserve">Wittman billing has not been closed out for July and as a result the financials are not complete. This may happen going forward and the board will take that into account. The billing process has been fairly smooth and shortly Wittman will be able to make direct deposits in to the district’s Exchange Bank account. The Income statement is using the Cash method. A balance sheet was inadvertently missing from the financials. The district expects reimbursements from the negotiated Partner agreement, which are slow to start arriving. </w:t>
      </w:r>
      <w:r w:rsidR="00D02E71" w:rsidRPr="00817487">
        <w:rPr>
          <w:bCs/>
        </w:rPr>
        <w:t xml:space="preserve">As a result, the district is relying on monies in district reserves which will be replenished when retro funding is received. </w:t>
      </w:r>
      <w:r w:rsidR="009B0618" w:rsidRPr="00817487">
        <w:rPr>
          <w:bCs/>
        </w:rPr>
        <w:t>Tom and Eric are following that up on at least a weekly basis</w:t>
      </w:r>
      <w:r w:rsidR="00D02E71" w:rsidRPr="00817487">
        <w:rPr>
          <w:bCs/>
        </w:rPr>
        <w:t xml:space="preserve">. Expenses were prorated based on the draft budget which should be finalized around September. The </w:t>
      </w:r>
      <w:r w:rsidR="00B77C8F" w:rsidRPr="00817487">
        <w:rPr>
          <w:bCs/>
        </w:rPr>
        <w:t>F</w:t>
      </w:r>
      <w:r w:rsidR="00D02E71" w:rsidRPr="00817487">
        <w:rPr>
          <w:bCs/>
        </w:rPr>
        <w:t>inancial</w:t>
      </w:r>
      <w:r w:rsidR="00B77C8F" w:rsidRPr="00817487">
        <w:rPr>
          <w:bCs/>
        </w:rPr>
        <w:t xml:space="preserve"> Statement</w:t>
      </w:r>
      <w:r w:rsidR="00D02E71" w:rsidRPr="00817487">
        <w:rPr>
          <w:bCs/>
        </w:rPr>
        <w:t xml:space="preserve"> w</w:t>
      </w:r>
      <w:r w:rsidR="00B77C8F" w:rsidRPr="00817487">
        <w:rPr>
          <w:bCs/>
        </w:rPr>
        <w:t>as</w:t>
      </w:r>
      <w:r w:rsidR="00D02E71" w:rsidRPr="00817487">
        <w:rPr>
          <w:bCs/>
        </w:rPr>
        <w:t xml:space="preserve"> approved unanimously with a notation that reimbursement will be closely monitored and information about when Wittman monthly closing information will occur moving forward. </w:t>
      </w:r>
    </w:p>
    <w:p w14:paraId="02A427B3" w14:textId="77777777" w:rsidR="008E21A6" w:rsidRPr="00817487" w:rsidRDefault="008E21A6" w:rsidP="004D36BC">
      <w:pPr>
        <w:pStyle w:val="NoSpacing"/>
        <w:rPr>
          <w:b/>
          <w:bCs/>
        </w:rPr>
      </w:pPr>
    </w:p>
    <w:p w14:paraId="01A21774" w14:textId="3E07DE28" w:rsidR="00470ECF" w:rsidRPr="00817487" w:rsidRDefault="005211B7" w:rsidP="004D36BC">
      <w:pPr>
        <w:pStyle w:val="NoSpacing"/>
      </w:pPr>
      <w:r w:rsidRPr="00817487">
        <w:rPr>
          <w:b/>
          <w:bCs/>
        </w:rPr>
        <w:t>Staff R</w:t>
      </w:r>
      <w:r w:rsidR="00E21D92" w:rsidRPr="00817487">
        <w:rPr>
          <w:b/>
          <w:bCs/>
        </w:rPr>
        <w:t>eport:</w:t>
      </w:r>
      <w:r w:rsidR="00014DA2" w:rsidRPr="00817487">
        <w:t xml:space="preserve"> </w:t>
      </w:r>
      <w:r w:rsidR="00B77C8F" w:rsidRPr="00817487">
        <w:t>The new ambulance had a mechanical failure due to the very hot weather experienced in July and it needed to be towed to Santa Rosa. It did not happen on a call and service was not interrupted. A back-up vehicle was utilized. Dimitri Zimmer, a Full Time Paramedic transitioned to Part Time on July 24</w:t>
      </w:r>
      <w:r w:rsidR="00B77C8F" w:rsidRPr="00817487">
        <w:rPr>
          <w:vertAlign w:val="superscript"/>
        </w:rPr>
        <w:t>th</w:t>
      </w:r>
      <w:r w:rsidR="00B77C8F" w:rsidRPr="00817487">
        <w:t xml:space="preserve"> to attend the Fire Academy. Lance Bollens, a 15-year paramedic was hired on Aug. 1</w:t>
      </w:r>
      <w:r w:rsidR="00B77C8F" w:rsidRPr="00817487">
        <w:rPr>
          <w:vertAlign w:val="superscript"/>
        </w:rPr>
        <w:t>st</w:t>
      </w:r>
      <w:r w:rsidR="00B77C8F" w:rsidRPr="00817487">
        <w:t xml:space="preserve"> to replace Zimmer. July had 96 responses and 70 transports. The volume is picking up. Both CHS Football and Charger games are covered and CHS is reimbursing the school games and the Lions Club is </w:t>
      </w:r>
      <w:r w:rsidR="006233E4" w:rsidRPr="00817487">
        <w:t>covering Charger Football games. Staff has signed up so that all home games are covered. The new cardiac monitors will most likely not arrive until Feb. 2024 but the district has a long-term loaner and will get another shortly.</w:t>
      </w:r>
      <w:r w:rsidR="00932831" w:rsidRPr="00817487">
        <w:t xml:space="preserve"> Station beautification projects are underway including new pavers, concrete patio </w:t>
      </w:r>
      <w:r w:rsidR="00CD17FC" w:rsidRPr="00817487">
        <w:t>leveling and smoothing and general weed eradication.</w:t>
      </w:r>
    </w:p>
    <w:p w14:paraId="065B6700" w14:textId="77777777" w:rsidR="00470ECF" w:rsidRPr="00817487" w:rsidRDefault="00470ECF" w:rsidP="004D36BC">
      <w:pPr>
        <w:pStyle w:val="NoSpacing"/>
      </w:pPr>
    </w:p>
    <w:p w14:paraId="3DF07C47" w14:textId="4513DFC7" w:rsidR="00E367E7" w:rsidRPr="00817487" w:rsidRDefault="006E5E50" w:rsidP="004D36BC">
      <w:pPr>
        <w:pStyle w:val="NoSpacing"/>
        <w:rPr>
          <w:bCs/>
        </w:rPr>
      </w:pPr>
      <w:r w:rsidRPr="00817487">
        <w:rPr>
          <w:b/>
        </w:rPr>
        <w:t>PP-GEMT</w:t>
      </w:r>
      <w:r w:rsidR="00932831" w:rsidRPr="00817487">
        <w:rPr>
          <w:b/>
        </w:rPr>
        <w:t>:</w:t>
      </w:r>
      <w:r w:rsidRPr="00817487">
        <w:rPr>
          <w:b/>
        </w:rPr>
        <w:t>-</w:t>
      </w:r>
      <w:r w:rsidR="00765A5C" w:rsidRPr="00817487">
        <w:rPr>
          <w:bCs/>
        </w:rPr>
        <w:t xml:space="preserve"> </w:t>
      </w:r>
      <w:r w:rsidR="00932831" w:rsidRPr="00817487">
        <w:rPr>
          <w:bCs/>
        </w:rPr>
        <w:t xml:space="preserve">Both supplemental Medi-Cal payment </w:t>
      </w:r>
      <w:r w:rsidR="00C33870" w:rsidRPr="00817487">
        <w:rPr>
          <w:bCs/>
        </w:rPr>
        <w:t>programs are moving forward</w:t>
      </w:r>
      <w:r w:rsidR="00E367E7" w:rsidRPr="00817487">
        <w:rPr>
          <w:bCs/>
        </w:rPr>
        <w:t xml:space="preserve">. The </w:t>
      </w:r>
      <w:r w:rsidR="00932831" w:rsidRPr="00817487">
        <w:rPr>
          <w:bCs/>
        </w:rPr>
        <w:t>d</w:t>
      </w:r>
      <w:r w:rsidR="00E367E7" w:rsidRPr="00817487">
        <w:rPr>
          <w:bCs/>
        </w:rPr>
        <w:t>istrict received the Letter of Intent to participate in the new Public Provider GEMT program</w:t>
      </w:r>
      <w:r w:rsidR="00932831" w:rsidRPr="00817487">
        <w:rPr>
          <w:bCs/>
        </w:rPr>
        <w:t xml:space="preserve"> and made the first PP-GEMT program payment but have not received retro funding yet</w:t>
      </w:r>
      <w:r w:rsidR="00E367E7" w:rsidRPr="00817487">
        <w:rPr>
          <w:bCs/>
        </w:rPr>
        <w:t xml:space="preserve">.  </w:t>
      </w:r>
      <w:r w:rsidR="00932831" w:rsidRPr="00817487">
        <w:rPr>
          <w:bCs/>
        </w:rPr>
        <w:t xml:space="preserve">The </w:t>
      </w:r>
      <w:r w:rsidR="00E367E7" w:rsidRPr="00817487">
        <w:rPr>
          <w:bCs/>
        </w:rPr>
        <w:t>Partnership Health Plan has indicated they will be processing the lump sum payment</w:t>
      </w:r>
      <w:r w:rsidR="00470ECF" w:rsidRPr="00817487">
        <w:rPr>
          <w:bCs/>
        </w:rPr>
        <w:t xml:space="preserve"> this week.</w:t>
      </w:r>
    </w:p>
    <w:p w14:paraId="1E994003" w14:textId="76433F29" w:rsidR="00E367E7" w:rsidRPr="00817487" w:rsidRDefault="00932831" w:rsidP="004D36BC">
      <w:pPr>
        <w:pStyle w:val="NoSpacing"/>
        <w:rPr>
          <w:bCs/>
        </w:rPr>
      </w:pPr>
      <w:r w:rsidRPr="00817487">
        <w:rPr>
          <w:bCs/>
        </w:rPr>
        <w:t xml:space="preserve">IGT program sent the district $94,000 which will be in the general account until retro </w:t>
      </w:r>
      <w:r w:rsidR="00521D29" w:rsidRPr="00817487">
        <w:rPr>
          <w:bCs/>
        </w:rPr>
        <w:t xml:space="preserve">reimbursement </w:t>
      </w:r>
      <w:r w:rsidRPr="00817487">
        <w:rPr>
          <w:bCs/>
        </w:rPr>
        <w:t>funding is received.</w:t>
      </w:r>
    </w:p>
    <w:p w14:paraId="4072E6D9" w14:textId="77777777" w:rsidR="00932831" w:rsidRPr="00817487" w:rsidRDefault="00932831" w:rsidP="004D36BC">
      <w:pPr>
        <w:pStyle w:val="NoSpacing"/>
        <w:rPr>
          <w:bCs/>
        </w:rPr>
      </w:pPr>
    </w:p>
    <w:p w14:paraId="008C660F" w14:textId="63AACAA2" w:rsidR="00C74129" w:rsidRPr="00817487" w:rsidRDefault="00CD17FC" w:rsidP="004D36BC">
      <w:pPr>
        <w:pStyle w:val="NoSpacing"/>
        <w:rPr>
          <w:bCs/>
        </w:rPr>
      </w:pPr>
      <w:r w:rsidRPr="00817487">
        <w:rPr>
          <w:b/>
        </w:rPr>
        <w:t>W</w:t>
      </w:r>
      <w:r w:rsidR="00470ECF" w:rsidRPr="00817487">
        <w:rPr>
          <w:b/>
        </w:rPr>
        <w:t>ittman Enterprises</w:t>
      </w:r>
      <w:r w:rsidR="00765A5C" w:rsidRPr="00817487">
        <w:rPr>
          <w:b/>
        </w:rPr>
        <w:t>-</w:t>
      </w:r>
      <w:r w:rsidR="00C74129" w:rsidRPr="00817487">
        <w:rPr>
          <w:b/>
        </w:rPr>
        <w:t xml:space="preserve"> </w:t>
      </w:r>
      <w:r w:rsidR="00470ECF" w:rsidRPr="00817487">
        <w:rPr>
          <w:b/>
        </w:rPr>
        <w:t>(outside billing agency)</w:t>
      </w:r>
      <w:r w:rsidRPr="00817487">
        <w:rPr>
          <w:b/>
        </w:rPr>
        <w:t xml:space="preserve"> Update: </w:t>
      </w:r>
      <w:r w:rsidR="00E543E9" w:rsidRPr="00817487">
        <w:rPr>
          <w:bCs/>
        </w:rPr>
        <w:t>The transition is completed and has been working well</w:t>
      </w:r>
      <w:r w:rsidR="00634E13" w:rsidRPr="00817487">
        <w:rPr>
          <w:bCs/>
        </w:rPr>
        <w:t xml:space="preserve">. </w:t>
      </w:r>
      <w:r w:rsidR="00537F9D" w:rsidRPr="00817487">
        <w:rPr>
          <w:bCs/>
        </w:rPr>
        <w:t xml:space="preserve">Billing is timely but payments are lagging. A check reader for deposits directly into Exchange Bank is now in place and that should shorten the interval significantly. </w:t>
      </w:r>
    </w:p>
    <w:p w14:paraId="5EC9F26C" w14:textId="71B35A3C" w:rsidR="00245B44" w:rsidRPr="00817487" w:rsidRDefault="00245B44" w:rsidP="004D36BC">
      <w:pPr>
        <w:pStyle w:val="NoSpacing"/>
        <w:rPr>
          <w:bCs/>
        </w:rPr>
      </w:pPr>
    </w:p>
    <w:p w14:paraId="33861265" w14:textId="44D93585" w:rsidR="00F278CE" w:rsidRPr="00817487" w:rsidRDefault="00537F9D" w:rsidP="004D36BC">
      <w:pPr>
        <w:pStyle w:val="NoSpacing"/>
        <w:rPr>
          <w:bCs/>
        </w:rPr>
      </w:pPr>
      <w:r w:rsidRPr="00817487">
        <w:rPr>
          <w:b/>
        </w:rPr>
        <w:lastRenderedPageBreak/>
        <w:t xml:space="preserve">QRV Project: </w:t>
      </w:r>
      <w:r w:rsidRPr="00817487">
        <w:rPr>
          <w:bCs/>
        </w:rPr>
        <w:t xml:space="preserve">The board reviewed a Draft Memorandum of Understanding (MOU) between Cloverdale Health Care District (CHCD) and Northern Sonoma County Fire Protection District </w:t>
      </w:r>
      <w:r w:rsidR="00F278CE" w:rsidRPr="00817487">
        <w:rPr>
          <w:bCs/>
        </w:rPr>
        <w:t xml:space="preserve">(NSCFD) </w:t>
      </w:r>
      <w:r w:rsidRPr="00817487">
        <w:rPr>
          <w:bCs/>
        </w:rPr>
        <w:t>to provide a Paramedic Quick Response Vehicle to provide Advanced Life Support Services. The draft will be reviewed by the fire protection district and if passed, will be brought back to CHCD</w:t>
      </w:r>
      <w:r w:rsidR="00F278CE" w:rsidRPr="00817487">
        <w:rPr>
          <w:bCs/>
        </w:rPr>
        <w:t xml:space="preserve"> for approval after the next NSCFD board meeting. CHCD has purchased a 2007 vehicle from the Cloverdale Police Department for $1 and it is getting some maintenance issues resolved and then scheduled to be “wrapped” and identifying emblems put on the truck. It is a response vehicle to ensure maximum coverage and minimized response times for high volume call areas and high-risk zones. Most likely, the vehicle will be staged in Geyserville. The specific details will be worked out between the two entities.</w:t>
      </w:r>
    </w:p>
    <w:p w14:paraId="79759EBF" w14:textId="77777777" w:rsidR="00F278CE" w:rsidRPr="00817487" w:rsidRDefault="00F278CE" w:rsidP="004D36BC">
      <w:pPr>
        <w:pStyle w:val="NoSpacing"/>
        <w:rPr>
          <w:bCs/>
        </w:rPr>
      </w:pPr>
    </w:p>
    <w:p w14:paraId="635003B6" w14:textId="22B56EB5" w:rsidR="0009044E" w:rsidRPr="00817487" w:rsidRDefault="00975C45" w:rsidP="004D36BC">
      <w:pPr>
        <w:pStyle w:val="NoSpacing"/>
      </w:pPr>
      <w:r w:rsidRPr="00817487">
        <w:rPr>
          <w:b/>
          <w:bCs/>
        </w:rPr>
        <w:t>From Member</w:t>
      </w:r>
      <w:r w:rsidR="00236D8D" w:rsidRPr="00817487">
        <w:rPr>
          <w:b/>
          <w:bCs/>
        </w:rPr>
        <w:t>s-</w:t>
      </w:r>
      <w:r w:rsidR="005A0D42" w:rsidRPr="00817487">
        <w:t>Member Delsid remined the board about the memorial for Val Hanchett, husband of Secretary Hanchett, on August 20, at the Clover Springs Lodge.</w:t>
      </w:r>
    </w:p>
    <w:p w14:paraId="421A4915" w14:textId="31C35988" w:rsidR="007B1923" w:rsidRPr="00817487" w:rsidRDefault="00470ECF" w:rsidP="004D36BC">
      <w:pPr>
        <w:pStyle w:val="NoSpacing"/>
      </w:pPr>
      <w:r w:rsidRPr="00817487">
        <w:t xml:space="preserve"> </w:t>
      </w:r>
    </w:p>
    <w:p w14:paraId="290D89E7" w14:textId="7D82D8E5" w:rsidR="00975C45" w:rsidRPr="00817487" w:rsidRDefault="00447FBF" w:rsidP="004D36BC">
      <w:pPr>
        <w:pStyle w:val="NoSpacing"/>
        <w:rPr>
          <w:bCs/>
        </w:rPr>
      </w:pPr>
      <w:r w:rsidRPr="00817487">
        <w:rPr>
          <w:b/>
        </w:rPr>
        <w:t>Meeting adjourned at</w:t>
      </w:r>
      <w:r w:rsidR="00933E3B" w:rsidRPr="00817487">
        <w:rPr>
          <w:b/>
        </w:rPr>
        <w:t xml:space="preserve"> </w:t>
      </w:r>
      <w:r w:rsidR="00D16FAA" w:rsidRPr="00817487">
        <w:rPr>
          <w:b/>
        </w:rPr>
        <w:t>7:</w:t>
      </w:r>
      <w:r w:rsidR="00874AD7" w:rsidRPr="00817487">
        <w:rPr>
          <w:b/>
        </w:rPr>
        <w:t>56 p</w:t>
      </w:r>
      <w:r w:rsidRPr="00817487">
        <w:rPr>
          <w:b/>
        </w:rPr>
        <w:t>.m.</w:t>
      </w:r>
      <w:r w:rsidR="00E63C34" w:rsidRPr="00817487">
        <w:rPr>
          <w:bCs/>
        </w:rPr>
        <w:t xml:space="preserve"> until the </w:t>
      </w:r>
      <w:r w:rsidR="00874AD7" w:rsidRPr="00817487">
        <w:rPr>
          <w:bCs/>
        </w:rPr>
        <w:t>Sept. 11,</w:t>
      </w:r>
      <w:r w:rsidR="00303333" w:rsidRPr="00817487">
        <w:rPr>
          <w:bCs/>
        </w:rPr>
        <w:t xml:space="preserve"> 2</w:t>
      </w:r>
      <w:r w:rsidR="00933E3B" w:rsidRPr="00817487">
        <w:rPr>
          <w:bCs/>
        </w:rPr>
        <w:t>0</w:t>
      </w:r>
      <w:r w:rsidR="00303333" w:rsidRPr="00817487">
        <w:rPr>
          <w:bCs/>
        </w:rPr>
        <w:t>23</w:t>
      </w:r>
      <w:r w:rsidR="00933E3B" w:rsidRPr="00817487">
        <w:rPr>
          <w:bCs/>
        </w:rPr>
        <w:t xml:space="preserve"> meeting.</w:t>
      </w:r>
    </w:p>
    <w:p w14:paraId="747F16AF" w14:textId="77777777" w:rsidR="00975C45" w:rsidRPr="00817487" w:rsidRDefault="00975C45" w:rsidP="004D36BC">
      <w:pPr>
        <w:pStyle w:val="NoSpacing"/>
        <w:rPr>
          <w:b/>
        </w:rPr>
      </w:pPr>
    </w:p>
    <w:p w14:paraId="2DA7CD42" w14:textId="575D282E" w:rsidR="009144D2" w:rsidRPr="00817487" w:rsidRDefault="00BF1E1D" w:rsidP="004D36BC">
      <w:pPr>
        <w:pStyle w:val="NoSpacing"/>
      </w:pPr>
      <w:r w:rsidRPr="00817487">
        <w:t>Respectfully submitted,</w:t>
      </w:r>
    </w:p>
    <w:p w14:paraId="62AD965C" w14:textId="386E1F9D" w:rsidR="00447FBF" w:rsidRPr="00817487" w:rsidRDefault="00447FBF" w:rsidP="004D36BC">
      <w:pPr>
        <w:pStyle w:val="NoSpacing"/>
      </w:pPr>
    </w:p>
    <w:p w14:paraId="5FCD71F0" w14:textId="324DAC10" w:rsidR="004D36BC" w:rsidRPr="00817487" w:rsidRDefault="00447FBF" w:rsidP="00545B54">
      <w:pPr>
        <w:pStyle w:val="NoSpacing"/>
        <w:rPr>
          <w:b/>
          <w:bCs/>
        </w:rPr>
      </w:pPr>
      <w:r w:rsidRPr="00817487">
        <w:t>Neena Hanchett, Secretary</w:t>
      </w:r>
    </w:p>
    <w:sectPr w:rsidR="004D36BC" w:rsidRPr="008174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6E678B"/>
    <w:multiLevelType w:val="hybridMultilevel"/>
    <w:tmpl w:val="431E691A"/>
    <w:lvl w:ilvl="0" w:tplc="10E80F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7912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6BC"/>
    <w:rsid w:val="00004E2A"/>
    <w:rsid w:val="0000776A"/>
    <w:rsid w:val="00014DA2"/>
    <w:rsid w:val="00016B71"/>
    <w:rsid w:val="0008675C"/>
    <w:rsid w:val="0009044E"/>
    <w:rsid w:val="00097506"/>
    <w:rsid w:val="000F2701"/>
    <w:rsid w:val="0010192D"/>
    <w:rsid w:val="0011393E"/>
    <w:rsid w:val="0014090D"/>
    <w:rsid w:val="001545AC"/>
    <w:rsid w:val="00175804"/>
    <w:rsid w:val="00183802"/>
    <w:rsid w:val="001872D1"/>
    <w:rsid w:val="001B0F21"/>
    <w:rsid w:val="00236D8D"/>
    <w:rsid w:val="0024130E"/>
    <w:rsid w:val="002428C9"/>
    <w:rsid w:val="00245B44"/>
    <w:rsid w:val="00281B3D"/>
    <w:rsid w:val="00281C2B"/>
    <w:rsid w:val="0028773C"/>
    <w:rsid w:val="002928CC"/>
    <w:rsid w:val="002B1A76"/>
    <w:rsid w:val="002B4113"/>
    <w:rsid w:val="002B4811"/>
    <w:rsid w:val="002B60FD"/>
    <w:rsid w:val="002B7BDF"/>
    <w:rsid w:val="00303333"/>
    <w:rsid w:val="00342800"/>
    <w:rsid w:val="00345F7F"/>
    <w:rsid w:val="003573D7"/>
    <w:rsid w:val="0038715F"/>
    <w:rsid w:val="00445CAC"/>
    <w:rsid w:val="00447FBF"/>
    <w:rsid w:val="00470ECF"/>
    <w:rsid w:val="00490EA2"/>
    <w:rsid w:val="004D36BC"/>
    <w:rsid w:val="004D4C8D"/>
    <w:rsid w:val="004E7143"/>
    <w:rsid w:val="005211B7"/>
    <w:rsid w:val="00521D29"/>
    <w:rsid w:val="00527935"/>
    <w:rsid w:val="00537F9D"/>
    <w:rsid w:val="00545B54"/>
    <w:rsid w:val="00552F44"/>
    <w:rsid w:val="005810DB"/>
    <w:rsid w:val="005826BD"/>
    <w:rsid w:val="00591BC2"/>
    <w:rsid w:val="005A0D42"/>
    <w:rsid w:val="005A2C04"/>
    <w:rsid w:val="005B4CCC"/>
    <w:rsid w:val="005E5CD5"/>
    <w:rsid w:val="00612137"/>
    <w:rsid w:val="006151F3"/>
    <w:rsid w:val="00616600"/>
    <w:rsid w:val="006233E4"/>
    <w:rsid w:val="00634E13"/>
    <w:rsid w:val="00666832"/>
    <w:rsid w:val="00673855"/>
    <w:rsid w:val="006847AA"/>
    <w:rsid w:val="006C3608"/>
    <w:rsid w:val="006E5E50"/>
    <w:rsid w:val="006F6736"/>
    <w:rsid w:val="00702821"/>
    <w:rsid w:val="00722401"/>
    <w:rsid w:val="00731FD5"/>
    <w:rsid w:val="0076366E"/>
    <w:rsid w:val="00765A5C"/>
    <w:rsid w:val="00765FA0"/>
    <w:rsid w:val="007A771C"/>
    <w:rsid w:val="007B0168"/>
    <w:rsid w:val="007B1923"/>
    <w:rsid w:val="007F617D"/>
    <w:rsid w:val="00817487"/>
    <w:rsid w:val="00844960"/>
    <w:rsid w:val="00874AD7"/>
    <w:rsid w:val="00884445"/>
    <w:rsid w:val="008C3490"/>
    <w:rsid w:val="008E03B3"/>
    <w:rsid w:val="008E21A6"/>
    <w:rsid w:val="009144D2"/>
    <w:rsid w:val="009156D9"/>
    <w:rsid w:val="0092771A"/>
    <w:rsid w:val="00932831"/>
    <w:rsid w:val="00932C02"/>
    <w:rsid w:val="00933BB0"/>
    <w:rsid w:val="00933E3B"/>
    <w:rsid w:val="009602BD"/>
    <w:rsid w:val="009612E3"/>
    <w:rsid w:val="009721C3"/>
    <w:rsid w:val="00975C45"/>
    <w:rsid w:val="009945F5"/>
    <w:rsid w:val="009A0BDE"/>
    <w:rsid w:val="009A1184"/>
    <w:rsid w:val="009A746B"/>
    <w:rsid w:val="009B0618"/>
    <w:rsid w:val="009B659D"/>
    <w:rsid w:val="009B6C17"/>
    <w:rsid w:val="00A0407C"/>
    <w:rsid w:val="00A17523"/>
    <w:rsid w:val="00A319F7"/>
    <w:rsid w:val="00A40210"/>
    <w:rsid w:val="00A7680A"/>
    <w:rsid w:val="00A76F03"/>
    <w:rsid w:val="00A77914"/>
    <w:rsid w:val="00A96E85"/>
    <w:rsid w:val="00AC7008"/>
    <w:rsid w:val="00B03E5B"/>
    <w:rsid w:val="00B12457"/>
    <w:rsid w:val="00B4427A"/>
    <w:rsid w:val="00B77C8F"/>
    <w:rsid w:val="00BC2F90"/>
    <w:rsid w:val="00BD694A"/>
    <w:rsid w:val="00BE55E4"/>
    <w:rsid w:val="00BF1E1D"/>
    <w:rsid w:val="00C03662"/>
    <w:rsid w:val="00C20D78"/>
    <w:rsid w:val="00C24BC4"/>
    <w:rsid w:val="00C33870"/>
    <w:rsid w:val="00C56619"/>
    <w:rsid w:val="00C67167"/>
    <w:rsid w:val="00C74129"/>
    <w:rsid w:val="00CA77B6"/>
    <w:rsid w:val="00CB273D"/>
    <w:rsid w:val="00CB6150"/>
    <w:rsid w:val="00CD17FC"/>
    <w:rsid w:val="00CE2AD2"/>
    <w:rsid w:val="00CE5477"/>
    <w:rsid w:val="00CF39EE"/>
    <w:rsid w:val="00D02E71"/>
    <w:rsid w:val="00D03E16"/>
    <w:rsid w:val="00D16FAA"/>
    <w:rsid w:val="00D465B2"/>
    <w:rsid w:val="00D60AB5"/>
    <w:rsid w:val="00DC4B46"/>
    <w:rsid w:val="00DD23CD"/>
    <w:rsid w:val="00DE6916"/>
    <w:rsid w:val="00DF018C"/>
    <w:rsid w:val="00DF4221"/>
    <w:rsid w:val="00E21D92"/>
    <w:rsid w:val="00E247D7"/>
    <w:rsid w:val="00E33F01"/>
    <w:rsid w:val="00E367E7"/>
    <w:rsid w:val="00E37DE6"/>
    <w:rsid w:val="00E476BB"/>
    <w:rsid w:val="00E50CE0"/>
    <w:rsid w:val="00E543E9"/>
    <w:rsid w:val="00E63C34"/>
    <w:rsid w:val="00E84337"/>
    <w:rsid w:val="00E97639"/>
    <w:rsid w:val="00EA37CA"/>
    <w:rsid w:val="00EB094A"/>
    <w:rsid w:val="00EB50E4"/>
    <w:rsid w:val="00EC28BD"/>
    <w:rsid w:val="00ED2C10"/>
    <w:rsid w:val="00EE6777"/>
    <w:rsid w:val="00EF4E7A"/>
    <w:rsid w:val="00EF5640"/>
    <w:rsid w:val="00F2423E"/>
    <w:rsid w:val="00F278CE"/>
    <w:rsid w:val="00F55642"/>
    <w:rsid w:val="00F90902"/>
    <w:rsid w:val="00FB19EB"/>
    <w:rsid w:val="00FC6925"/>
    <w:rsid w:val="00FF4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552F1"/>
  <w15:chartTrackingRefBased/>
  <w15:docId w15:val="{1C4122E6-9D87-42A3-94A2-171726F24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36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717</Words>
  <Characters>3827</Characters>
  <Application>Microsoft Office Word</Application>
  <DocSecurity>0</DocSecurity>
  <Lines>65</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Neena Hanchett</dc:creator>
  <cp:keywords/>
  <dc:description/>
  <cp:lastModifiedBy>Thomas Hinrichs</cp:lastModifiedBy>
  <cp:revision>2</cp:revision>
  <cp:lastPrinted>2021-11-09T04:41:00Z</cp:lastPrinted>
  <dcterms:created xsi:type="dcterms:W3CDTF">2023-10-02T18:39:00Z</dcterms:created>
  <dcterms:modified xsi:type="dcterms:W3CDTF">2023-10-02T18:39:00Z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557ad9fce0c02772f75aa2fe49c84c5306a12185ce6167536dc990ecb60571e0</vt:lpwstr>
  </property>
</Properties>
</file>